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32"/>
          <w:szCs w:val="32"/>
        </w:rPr>
      </w:pPr>
      <w:r w:rsidRPr="00235434">
        <w:rPr>
          <w:color w:val="FF0000"/>
          <w:sz w:val="32"/>
          <w:szCs w:val="32"/>
        </w:rPr>
        <w:t>Правила</w:t>
      </w:r>
      <w:r w:rsidRPr="00235434">
        <w:rPr>
          <w:rStyle w:val="apple-converted-space"/>
          <w:color w:val="000000"/>
          <w:sz w:val="32"/>
          <w:szCs w:val="32"/>
        </w:rPr>
        <w:t> </w:t>
      </w:r>
      <w:r w:rsidRPr="00235434">
        <w:rPr>
          <w:color w:val="FFCC00"/>
          <w:sz w:val="32"/>
          <w:szCs w:val="32"/>
        </w:rPr>
        <w:t>дорожного</w:t>
      </w:r>
      <w:r w:rsidRPr="00235434">
        <w:rPr>
          <w:rStyle w:val="apple-converted-space"/>
          <w:color w:val="000000"/>
          <w:sz w:val="32"/>
          <w:szCs w:val="32"/>
        </w:rPr>
        <w:t> </w:t>
      </w:r>
      <w:r w:rsidRPr="00235434">
        <w:rPr>
          <w:color w:val="008000"/>
          <w:sz w:val="32"/>
          <w:szCs w:val="32"/>
        </w:rPr>
        <w:t>движения</w:t>
      </w:r>
      <w:r w:rsidRPr="00235434">
        <w:rPr>
          <w:rStyle w:val="apple-converted-space"/>
          <w:color w:val="000000"/>
          <w:sz w:val="32"/>
          <w:szCs w:val="32"/>
        </w:rPr>
        <w:t> </w:t>
      </w:r>
      <w:r w:rsidRPr="00235434">
        <w:rPr>
          <w:color w:val="0000FF"/>
          <w:sz w:val="32"/>
          <w:szCs w:val="32"/>
        </w:rPr>
        <w:t>(сокращенно: ПДД) — свод правил, регулирующих обязанности водителей транспортных средств и пешеходов, а также технические требования, предъявляемые к транспортным средствам для обеспечения безопасности дорожного движения.</w:t>
      </w:r>
    </w:p>
    <w:p w:rsidR="00235434" w:rsidRP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235434">
        <w:rPr>
          <w:color w:val="0000FF"/>
          <w:sz w:val="32"/>
          <w:szCs w:val="32"/>
        </w:rPr>
        <w:t>Первые известные попытки упорядочить городское движение были предприняты ещё в Древнем Риме Гаем Юлием Цезарем. По его указу в 50-х годах до н. э. на некоторых улицах города было введено одностороннее движение. С восхода солнца и до конца «рабочего дня» (примерно за два часа до его захода) был запрещён проезд частных повозок, колесниц и экипажей. Приезжие были обязаны оставлять свой транспорт за чертой города и передвигаться по Риму пешком, либо наняв паланкин. Тогда же была учреждена специальная служба надзора за соблюдением этих правил, в неё набирали в основном бывших пожарных, из числа вольноотпущенников. Основные обязанности таких регулировщиков заключались в предотвращении конфликтов и драк между владельцами транспортных средств. Многие перекрёстки оставались нерегулируемыми. Знатные вельможи могли обеспечить себе беспрепятственный проезд по городу — они высылали впереди своих экипажей скороходов, которые расчищали улицы для проезда хозяина.</w:t>
      </w:r>
    </w:p>
    <w:p w:rsidR="00235434" w:rsidRP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235434">
        <w:rPr>
          <w:color w:val="0000FF"/>
          <w:sz w:val="32"/>
          <w:szCs w:val="32"/>
        </w:rPr>
        <w:t>Когда появились конные повозки, то при движении по дорогам навстречу друг другу они иногда сталкивались. Чтобы упорядочить движение конных упряжек и пешеходов, царские Указы требовали строго соблюдать правила езды и хождения по улицам и дорогам. Указы определяли правила езды конного транспорта и меры наказания нарушителей. Это и были первые правила дорожного движения.</w:t>
      </w:r>
    </w:p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32"/>
          <w:szCs w:val="32"/>
        </w:rPr>
      </w:pPr>
      <w:r w:rsidRPr="00235434">
        <w:rPr>
          <w:color w:val="0000FF"/>
          <w:sz w:val="32"/>
          <w:szCs w:val="32"/>
        </w:rPr>
        <w:t xml:space="preserve">История современных правил дорожного движения берёт своё начало в Лондоне. 10 декабря 1868 года на площади перед Парламентом был установлен механический железнодорожный семафор с цветным диском. Его изобретатель — Дж. П. </w:t>
      </w:r>
      <w:proofErr w:type="spellStart"/>
      <w:r w:rsidRPr="00235434">
        <w:rPr>
          <w:color w:val="0000FF"/>
          <w:sz w:val="32"/>
          <w:szCs w:val="32"/>
        </w:rPr>
        <w:t>Найт</w:t>
      </w:r>
      <w:proofErr w:type="spellEnd"/>
      <w:r w:rsidRPr="00235434">
        <w:rPr>
          <w:color w:val="0000FF"/>
          <w:sz w:val="32"/>
          <w:szCs w:val="32"/>
        </w:rPr>
        <w:t xml:space="preserve"> — был специалистом по железнодорожным семафорам. Устройство управлялось вручную и имело два семафорных крыла. Крылья могли занимать разные положения: горизонтальное — сигнал «стоп» и опущенные под углом 45 градусов — можно двигаться с </w:t>
      </w:r>
      <w:r w:rsidRPr="00235434">
        <w:rPr>
          <w:color w:val="0000FF"/>
          <w:sz w:val="32"/>
          <w:szCs w:val="32"/>
        </w:rPr>
        <w:lastRenderedPageBreak/>
        <w:t>осторожностью. С наступлением темноты включали вращающийся газовый фонарь, который подавал сигналы красным и зелёным светом. К семафору был приставлен слуга в ливрее, в обязанности которого входило поднимать и опускать стрелу и поворачивать фонарь. Однако техническая реализация устройства оказалась неудачной: скрежет цепи подъёмного механизма был настолько сильным, что проезжавшие лошади шарахались и вставали на дыбы. Не проработав и месяца, 2 января 1869 года семафор взорвался, находившийся при нём полицейский был ранен.</w:t>
      </w:r>
    </w:p>
    <w:p w:rsidR="00235434" w:rsidRP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235434">
        <w:rPr>
          <w:color w:val="0000FF"/>
          <w:sz w:val="32"/>
          <w:szCs w:val="32"/>
        </w:rPr>
        <w:t>Прототипами современных дорожных знаков можно считать таблички, на которых указывалось направление движения к населённому пункту и расстояние до него. Решение о создании единых европейских правил дорожного движения было принято в 1909 году на всемирной конференции в Париже, ввиду увеличения числа автомобилей, роста скоростей и интенсивности движения на городских улицах.</w:t>
      </w:r>
    </w:p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32"/>
          <w:szCs w:val="32"/>
        </w:rPr>
      </w:pPr>
      <w:r w:rsidRPr="00235434">
        <w:rPr>
          <w:color w:val="0000FF"/>
          <w:sz w:val="32"/>
          <w:szCs w:val="32"/>
        </w:rPr>
        <w:t>В России первый автомобиль отечественного производства появился в 1896 г. Его сконструировали инженеры Е. А. Яковлев и П. А. Фрезе. В этом же году были разработаны и первые официальные правила перевозки тяжестей и пассажиров в самодвижущихся экипажах. А в 1900 г. было утверждено "Обязательное постановление о порядке пассажирского и грузового движения по г. Санкт-Петербургу на автомобилях". Эти правила в дальнейшем постоянно совершенствовались и утверждались заново.</w:t>
      </w:r>
    </w:p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32"/>
          <w:szCs w:val="32"/>
        </w:rPr>
      </w:pPr>
      <w:r w:rsidRPr="00235434">
        <w:rPr>
          <w:color w:val="0000FF"/>
          <w:sz w:val="32"/>
          <w:szCs w:val="32"/>
        </w:rPr>
        <w:t>В 1909 г. в Париже была принята международная Конвенция по автомобильному движению, в соответствии с которой были введены первые дорожные знаки, указывающие на наличие перекрестка, железнодорожного переезда, извилистой дороги, неровности на проезжей части.</w:t>
      </w:r>
    </w:p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32"/>
          <w:szCs w:val="32"/>
        </w:rPr>
      </w:pPr>
      <w:r w:rsidRPr="00235434">
        <w:rPr>
          <w:color w:val="0000FF"/>
          <w:sz w:val="32"/>
          <w:szCs w:val="32"/>
        </w:rPr>
        <w:t>Следующим важным шагом стало принятие «Конвенции о введении единообразия в сигнализацию на дорогах» в 1931 году в Женеве, на Конференции по дорожному движению, в которой среди прочих стран принял участие и Советский Союз.</w:t>
      </w:r>
    </w:p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FF"/>
          <w:sz w:val="32"/>
          <w:szCs w:val="32"/>
        </w:rPr>
      </w:pPr>
      <w:r w:rsidRPr="00235434">
        <w:rPr>
          <w:color w:val="0000FF"/>
          <w:sz w:val="32"/>
          <w:szCs w:val="32"/>
        </w:rPr>
        <w:lastRenderedPageBreak/>
        <w:t>В современных Правилах дорожного движения изложены обязанности водителей, пешеходов, пассажиров, даются описания дорожных знаков, светофоров и др.</w:t>
      </w:r>
      <w:r w:rsidRPr="00235434">
        <w:rPr>
          <w:rStyle w:val="apple-converted-space"/>
          <w:color w:val="0000FF"/>
          <w:sz w:val="32"/>
          <w:szCs w:val="32"/>
        </w:rPr>
        <w:t> </w:t>
      </w:r>
    </w:p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FF"/>
          <w:sz w:val="32"/>
          <w:szCs w:val="32"/>
        </w:rPr>
      </w:pPr>
      <w:r w:rsidRPr="00235434">
        <w:rPr>
          <w:color w:val="0000FF"/>
          <w:sz w:val="32"/>
          <w:szCs w:val="32"/>
        </w:rPr>
        <w:t>Поскольку дети относятся к пешеходам и пассажирам, они должны знать их обязанности.</w:t>
      </w:r>
      <w:r w:rsidRPr="00235434">
        <w:rPr>
          <w:rStyle w:val="apple-converted-space"/>
          <w:color w:val="0000FF"/>
          <w:sz w:val="32"/>
          <w:szCs w:val="32"/>
        </w:rPr>
        <w:t> </w:t>
      </w:r>
    </w:p>
    <w:p w:rsid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32"/>
          <w:szCs w:val="32"/>
        </w:rPr>
      </w:pPr>
      <w:r w:rsidRPr="00235434">
        <w:rPr>
          <w:color w:val="0000FF"/>
          <w:sz w:val="32"/>
          <w:szCs w:val="32"/>
        </w:rPr>
        <w:t>Правила нужны для безопасного движения по улицам и дорогам. Из-за нарушений Правил случаются аварии, гибнут и получают травмы пешеходы, водители и пассажиры.</w:t>
      </w:r>
    </w:p>
    <w:p w:rsidR="00235434" w:rsidRPr="00235434" w:rsidRDefault="00235434" w:rsidP="002354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235434">
        <w:rPr>
          <w:color w:val="0000FF"/>
          <w:sz w:val="32"/>
          <w:szCs w:val="32"/>
        </w:rPr>
        <w:t>Рассчитано, что если бы участники дорожного движения 100-процентно соблюдали Правила дорожного движения, количество раненых в ДТП сократилось бы на 27% (±18%), а погибших - на 48% (±30%)</w:t>
      </w:r>
    </w:p>
    <w:p w:rsidR="00235434" w:rsidRPr="00235434" w:rsidRDefault="00235434" w:rsidP="0023543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235434">
        <w:rPr>
          <w:color w:val="0000FF"/>
          <w:sz w:val="32"/>
          <w:szCs w:val="32"/>
        </w:rPr>
        <w:t>Сводка с официального сайта ГИБДД (www.gibdd.ru)</w:t>
      </w:r>
    </w:p>
    <w:p w:rsidR="006113ED" w:rsidRPr="00235434" w:rsidRDefault="006113ED" w:rsidP="00235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113ED" w:rsidRPr="00235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0"/>
    <w:rsid w:val="00235434"/>
    <w:rsid w:val="006113ED"/>
    <w:rsid w:val="006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4E09-283F-4362-8DF1-94817B4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2017-05-21T02:15:00Z</dcterms:created>
  <dcterms:modified xsi:type="dcterms:W3CDTF">2017-05-21T02:17:00Z</dcterms:modified>
</cp:coreProperties>
</file>